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616" w14:textId="77777777" w:rsidR="00B633EF" w:rsidRDefault="0038423D">
      <w:pPr>
        <w:rPr>
          <w:b/>
        </w:rPr>
      </w:pPr>
      <w:r>
        <w:rPr>
          <w:b/>
        </w:rPr>
        <w:t>SECTION I</w:t>
      </w:r>
    </w:p>
    <w:p w14:paraId="77144B8D" w14:textId="77777777" w:rsidR="00B633EF" w:rsidRDefault="00B633EF">
      <w:pPr>
        <w:rPr>
          <w:b/>
        </w:rPr>
      </w:pPr>
    </w:p>
    <w:p w14:paraId="60A35DF3" w14:textId="77777777" w:rsidR="00B633EF" w:rsidRDefault="0038423D">
      <w:r>
        <w:t>1.</w:t>
      </w:r>
      <w:r>
        <w:tab/>
      </w:r>
      <w:r>
        <w:rPr>
          <w:b/>
        </w:rPr>
        <w:t>Sponsoring Department:</w:t>
      </w:r>
      <w:r>
        <w:t xml:space="preserve"> </w:t>
      </w:r>
    </w:p>
    <w:p w14:paraId="76582BAF" w14:textId="77777777" w:rsidR="00B633EF" w:rsidRDefault="00B633EF"/>
    <w:p w14:paraId="2F90D4CF" w14:textId="77777777" w:rsidR="00B633EF" w:rsidRDefault="0038423D">
      <w:pPr>
        <w:rPr>
          <w:b/>
        </w:rPr>
      </w:pPr>
      <w:r>
        <w:t>2.</w:t>
      </w:r>
      <w:r>
        <w:tab/>
      </w:r>
      <w:r>
        <w:rPr>
          <w:b/>
        </w:rPr>
        <w:t>Catalog Descriptors:</w:t>
      </w:r>
    </w:p>
    <w:p w14:paraId="6240C2F8" w14:textId="77777777" w:rsidR="00B633EF" w:rsidRDefault="00B633EF">
      <w:pPr>
        <w:rPr>
          <w:b/>
        </w:rPr>
      </w:pPr>
    </w:p>
    <w:p w14:paraId="69847FA7" w14:textId="77777777" w:rsidR="00B633EF" w:rsidRDefault="0038423D">
      <w:pPr>
        <w:ind w:firstLine="720"/>
      </w:pPr>
      <w:r>
        <w:t xml:space="preserve">Program: </w:t>
      </w:r>
    </w:p>
    <w:p w14:paraId="1B222886" w14:textId="77777777" w:rsidR="00B633EF" w:rsidRDefault="0038423D">
      <w:pPr>
        <w:ind w:firstLine="720"/>
      </w:pPr>
      <w:r>
        <w:t xml:space="preserve">Course Number: </w:t>
      </w:r>
    </w:p>
    <w:p w14:paraId="08796404" w14:textId="77777777" w:rsidR="00B633EF" w:rsidRDefault="0038423D">
      <w:pPr>
        <w:ind w:firstLine="720"/>
      </w:pPr>
      <w:r>
        <w:t xml:space="preserve">Course Title: </w:t>
      </w:r>
      <w:r>
        <w:tab/>
      </w:r>
    </w:p>
    <w:p w14:paraId="33FE9DEF" w14:textId="77777777" w:rsidR="00B633EF" w:rsidRDefault="0038423D">
      <w:pPr>
        <w:ind w:firstLine="720"/>
      </w:pPr>
      <w:r>
        <w:t xml:space="preserve">Credit Hours: </w:t>
      </w:r>
    </w:p>
    <w:p w14:paraId="49FDA14E" w14:textId="77777777" w:rsidR="00B633EF" w:rsidRDefault="00B633EF"/>
    <w:p w14:paraId="2222121E" w14:textId="77777777" w:rsidR="00B633EF" w:rsidRDefault="0038423D">
      <w:pPr>
        <w:ind w:firstLine="720"/>
      </w:pPr>
      <w:r>
        <w:t>Course Description (including prerequisites):</w:t>
      </w:r>
    </w:p>
    <w:p w14:paraId="101DC824" w14:textId="77777777" w:rsidR="00B633EF" w:rsidRDefault="00B633EF"/>
    <w:p w14:paraId="6193CC3E" w14:textId="77777777" w:rsidR="00B633EF" w:rsidRDefault="00B633EF"/>
    <w:p w14:paraId="7E0F4514" w14:textId="77777777" w:rsidR="00B633EF" w:rsidRDefault="0038423D">
      <w:pPr>
        <w:rPr>
          <w:b/>
        </w:rPr>
      </w:pPr>
      <w:r>
        <w:rPr>
          <w:b/>
        </w:rPr>
        <w:t>SECTION II</w:t>
      </w:r>
    </w:p>
    <w:p w14:paraId="2ADA1950" w14:textId="77777777" w:rsidR="00B633EF" w:rsidRDefault="00B633EF">
      <w:pPr>
        <w:rPr>
          <w:b/>
        </w:rPr>
      </w:pPr>
    </w:p>
    <w:p w14:paraId="0C09CE15" w14:textId="77777777" w:rsidR="00B633EF" w:rsidRDefault="0038423D">
      <w:r>
        <w:t>1.</w:t>
      </w:r>
      <w:r>
        <w:tab/>
        <w:t>Who is the instructor with primary course responsibility?</w:t>
      </w:r>
    </w:p>
    <w:p w14:paraId="6F33C20F" w14:textId="77777777" w:rsidR="00B633EF" w:rsidRDefault="0038423D">
      <w:pPr>
        <w:ind w:left="720" w:hanging="720"/>
      </w:pPr>
      <w:r>
        <w:tab/>
      </w:r>
    </w:p>
    <w:p w14:paraId="2FA8AFC3" w14:textId="77777777" w:rsidR="00B633EF" w:rsidRDefault="00B633EF">
      <w:pPr>
        <w:ind w:left="720" w:hanging="720"/>
      </w:pPr>
    </w:p>
    <w:p w14:paraId="756B9E7C" w14:textId="77777777" w:rsidR="00B633EF" w:rsidRDefault="00B633EF">
      <w:pPr>
        <w:ind w:left="720" w:hanging="720"/>
      </w:pPr>
    </w:p>
    <w:p w14:paraId="3CABE24C" w14:textId="77777777" w:rsidR="00B633EF" w:rsidRDefault="0038423D">
      <w:pPr>
        <w:ind w:left="720" w:firstLine="0"/>
      </w:pPr>
      <w:r>
        <w:t>Has this instructor completed online training?</w:t>
      </w:r>
    </w:p>
    <w:p w14:paraId="29156324" w14:textId="77777777" w:rsidR="00B633EF" w:rsidRDefault="0038423D">
      <w:r>
        <w:tab/>
      </w:r>
      <w:r>
        <w:tab/>
      </w:r>
      <w:r>
        <w:rPr>
          <w:rFonts w:ascii="MS Gothic" w:eastAsia="MS Gothic" w:hAnsi="MS Gothic" w:cs="MS Gothic"/>
        </w:rPr>
        <w:t>☐</w:t>
      </w:r>
      <w:r>
        <w:t xml:space="preserve">Yes </w:t>
      </w:r>
    </w:p>
    <w:p w14:paraId="34891446" w14:textId="77777777" w:rsidR="00B633EF" w:rsidRDefault="0038423D">
      <w:r>
        <w:tab/>
      </w:r>
      <w:r>
        <w:tab/>
      </w:r>
      <w:r>
        <w:rPr>
          <w:rFonts w:ascii="MS Gothic" w:eastAsia="MS Gothic" w:hAnsi="MS Gothic" w:cs="MS Gothic"/>
        </w:rPr>
        <w:t>☐</w:t>
      </w:r>
      <w:r>
        <w:t xml:space="preserve">No </w:t>
      </w:r>
    </w:p>
    <w:p w14:paraId="09DBA41D" w14:textId="77777777" w:rsidR="00B633EF" w:rsidRDefault="00B633EF">
      <w:pPr>
        <w:ind w:left="720" w:hanging="720"/>
      </w:pPr>
    </w:p>
    <w:p w14:paraId="4A33A87A" w14:textId="77777777" w:rsidR="00B633EF" w:rsidRDefault="0038423D">
      <w:pPr>
        <w:ind w:left="720" w:firstLine="0"/>
      </w:pPr>
      <w:r>
        <w:t>If No, when will he or she do so?</w:t>
      </w:r>
    </w:p>
    <w:p w14:paraId="3AD33626" w14:textId="77777777" w:rsidR="00B633EF" w:rsidRDefault="00B633EF"/>
    <w:p w14:paraId="53D123E0" w14:textId="77777777" w:rsidR="00B633EF" w:rsidRDefault="00B633EF"/>
    <w:p w14:paraId="195A1A93" w14:textId="77777777" w:rsidR="00B633EF" w:rsidRDefault="00B633EF"/>
    <w:p w14:paraId="30BA36D8" w14:textId="77777777" w:rsidR="00B633EF" w:rsidRDefault="0038423D">
      <w:r>
        <w:t>2.</w:t>
      </w:r>
      <w:r>
        <w:tab/>
        <w:t>Has this course been taught before?</w:t>
      </w:r>
    </w:p>
    <w:p w14:paraId="72D6D435" w14:textId="77777777" w:rsidR="00B633EF" w:rsidRDefault="0038423D">
      <w:r>
        <w:tab/>
      </w:r>
      <w:r>
        <w:tab/>
      </w:r>
      <w:r>
        <w:rPr>
          <w:rFonts w:ascii="MS Gothic" w:eastAsia="MS Gothic" w:hAnsi="MS Gothic" w:cs="MS Gothic"/>
        </w:rPr>
        <w:t>☐</w:t>
      </w:r>
      <w:r>
        <w:t xml:space="preserve">Yes, as an online course </w:t>
      </w:r>
    </w:p>
    <w:p w14:paraId="3697E9FE" w14:textId="77777777" w:rsidR="00B633EF" w:rsidRDefault="0038423D">
      <w:r>
        <w:tab/>
      </w:r>
      <w:r>
        <w:tab/>
      </w:r>
      <w:r>
        <w:rPr>
          <w:rFonts w:ascii="MS Gothic" w:eastAsia="MS Gothic" w:hAnsi="MS Gothic" w:cs="MS Gothic"/>
        </w:rPr>
        <w:t>☐</w:t>
      </w:r>
      <w:r>
        <w:t xml:space="preserve">Yes, as a classroom course </w:t>
      </w:r>
    </w:p>
    <w:p w14:paraId="7CF88F1C" w14:textId="77777777" w:rsidR="00B633EF" w:rsidRDefault="0038423D">
      <w:r>
        <w:tab/>
      </w:r>
      <w:r>
        <w:tab/>
      </w:r>
      <w:r>
        <w:rPr>
          <w:rFonts w:ascii="MS Gothic" w:eastAsia="MS Gothic" w:hAnsi="MS Gothic" w:cs="MS Gothic"/>
        </w:rPr>
        <w:t>☐</w:t>
      </w:r>
      <w:r>
        <w:t xml:space="preserve">No </w:t>
      </w:r>
    </w:p>
    <w:p w14:paraId="66971D34" w14:textId="77777777" w:rsidR="00B633EF" w:rsidRDefault="00B633EF"/>
    <w:p w14:paraId="4E4853CB" w14:textId="77777777" w:rsidR="00B633EF" w:rsidRDefault="0038423D">
      <w:r>
        <w:t>3.</w:t>
      </w:r>
      <w:r>
        <w:rPr>
          <w:sz w:val="20"/>
          <w:szCs w:val="20"/>
        </w:rPr>
        <w:tab/>
      </w:r>
      <w:r>
        <w:rPr>
          <w:b/>
        </w:rPr>
        <w:t>The course will be offered</w:t>
      </w:r>
      <w:r>
        <w:t xml:space="preserve">: </w:t>
      </w:r>
      <w:r>
        <w:tab/>
      </w:r>
      <w:r>
        <w:rPr>
          <w:rFonts w:ascii="MS Gothic" w:eastAsia="MS Gothic" w:hAnsi="MS Gothic" w:cs="MS Gothic"/>
        </w:rPr>
        <w:t>☐</w:t>
      </w:r>
      <w:r>
        <w:t xml:space="preserve">Yearly   </w:t>
      </w:r>
      <w:r>
        <w:rPr>
          <w:rFonts w:ascii="MS Gothic" w:eastAsia="MS Gothic" w:hAnsi="MS Gothic" w:cs="MS Gothic"/>
        </w:rPr>
        <w:t>☐</w:t>
      </w:r>
      <w:r>
        <w:t xml:space="preserve">Alternate Years   </w:t>
      </w:r>
      <w:r>
        <w:rPr>
          <w:rFonts w:ascii="MS Gothic" w:eastAsia="MS Gothic" w:hAnsi="MS Gothic" w:cs="MS Gothic"/>
        </w:rPr>
        <w:t>☐</w:t>
      </w:r>
      <w:r>
        <w:t>Intermittently</w:t>
      </w:r>
    </w:p>
    <w:p w14:paraId="47C36EE8" w14:textId="77777777" w:rsidR="00B633EF" w:rsidRDefault="00B633EF">
      <w:pPr>
        <w:ind w:firstLine="720"/>
        <w:rPr>
          <w:b/>
        </w:rPr>
      </w:pPr>
    </w:p>
    <w:p w14:paraId="2F82A428" w14:textId="77777777" w:rsidR="00B633EF" w:rsidRDefault="00B633EF">
      <w:pPr>
        <w:ind w:firstLine="720"/>
        <w:rPr>
          <w:b/>
        </w:rPr>
      </w:pPr>
    </w:p>
    <w:p w14:paraId="41E05F42" w14:textId="77777777" w:rsidR="00B633EF" w:rsidRDefault="0038423D" w:rsidP="00C72007">
      <w:pPr>
        <w:ind w:firstLine="0"/>
      </w:pPr>
      <w:r>
        <w:rPr>
          <w:b/>
        </w:rPr>
        <w:t>When will the course be offered</w:t>
      </w:r>
      <w:r>
        <w:t xml:space="preserve">: </w:t>
      </w:r>
      <w:r>
        <w:tab/>
      </w:r>
      <w:r>
        <w:rPr>
          <w:rFonts w:ascii="MS Gothic" w:eastAsia="MS Gothic" w:hAnsi="MS Gothic" w:cs="MS Gothic"/>
        </w:rPr>
        <w:t>☐</w:t>
      </w:r>
      <w:r>
        <w:t xml:space="preserve">Day   </w:t>
      </w:r>
      <w:r>
        <w:rPr>
          <w:rFonts w:ascii="MS Gothic" w:eastAsia="MS Gothic" w:hAnsi="MS Gothic" w:cs="MS Gothic"/>
        </w:rPr>
        <w:t>☐</w:t>
      </w:r>
      <w:r>
        <w:t xml:space="preserve">Summer   </w:t>
      </w:r>
      <w:r>
        <w:rPr>
          <w:rFonts w:ascii="MS Gothic" w:eastAsia="MS Gothic" w:hAnsi="MS Gothic" w:cs="MS Gothic"/>
        </w:rPr>
        <w:t>☐</w:t>
      </w:r>
      <w:r>
        <w:t xml:space="preserve">Evening   </w:t>
      </w:r>
      <w:r>
        <w:rPr>
          <w:rFonts w:ascii="MS Gothic" w:eastAsia="MS Gothic" w:hAnsi="MS Gothic" w:cs="MS Gothic"/>
        </w:rPr>
        <w:t>☐</w:t>
      </w:r>
      <w:r>
        <w:t xml:space="preserve">J-Term </w:t>
      </w:r>
    </w:p>
    <w:p w14:paraId="57B340D1" w14:textId="77777777" w:rsidR="00B633EF" w:rsidRDefault="00B633EF"/>
    <w:p w14:paraId="12CA639A" w14:textId="77777777" w:rsidR="00B633EF" w:rsidRDefault="0038423D">
      <w:r>
        <w:tab/>
      </w:r>
    </w:p>
    <w:p w14:paraId="795BBDF8" w14:textId="77777777" w:rsidR="00B633EF" w:rsidRDefault="0038423D" w:rsidP="00C72007">
      <w:pPr>
        <w:ind w:firstLine="0"/>
      </w:pPr>
      <w:r>
        <w:t xml:space="preserve">How will the </w:t>
      </w:r>
      <w:r w:rsidR="00C72007">
        <w:t xml:space="preserve">course </w:t>
      </w:r>
      <w:r>
        <w:t>be taught:</w:t>
      </w:r>
      <w:r>
        <w:tab/>
      </w:r>
      <w:r>
        <w:rPr>
          <w:rFonts w:ascii="MS Gothic" w:eastAsia="MS Gothic" w:hAnsi="MS Gothic" w:cs="MS Gothic"/>
        </w:rPr>
        <w:t>☐</w:t>
      </w:r>
      <w:r>
        <w:t>Fully online (50+</w:t>
      </w:r>
      <w:proofErr w:type="gramStart"/>
      <w:r>
        <w:t xml:space="preserve">%)   </w:t>
      </w:r>
      <w:proofErr w:type="gramEnd"/>
      <w:r>
        <w:rPr>
          <w:rFonts w:ascii="MS Gothic" w:eastAsia="MS Gothic" w:hAnsi="MS Gothic" w:cs="MS Gothic"/>
        </w:rPr>
        <w:t>☐</w:t>
      </w:r>
      <w:r>
        <w:t xml:space="preserve"> Hybrid (25 – 50%)</w:t>
      </w:r>
      <w:r>
        <w:br w:type="page"/>
      </w:r>
    </w:p>
    <w:p w14:paraId="4F93C7AE" w14:textId="77777777" w:rsidR="00B633EF" w:rsidRDefault="009A52C0">
      <w:pPr>
        <w:ind w:left="720" w:hanging="720"/>
      </w:pPr>
      <w:r>
        <w:lastRenderedPageBreak/>
        <w:t xml:space="preserve">4. </w:t>
      </w:r>
      <w:r w:rsidR="0038423D">
        <w:t>Explain why the course material and organization is suitable f</w:t>
      </w:r>
      <w:r>
        <w:t xml:space="preserve">or online delivery. Explain how </w:t>
      </w:r>
      <w:r w:rsidR="0038423D">
        <w:t>interaction with the students will be facilitated in the course.  In particular, explain the nature and extent of this interaction.</w:t>
      </w:r>
    </w:p>
    <w:p w14:paraId="73605053" w14:textId="77777777" w:rsidR="00B633EF" w:rsidRDefault="00B633EF"/>
    <w:p w14:paraId="50F6727E" w14:textId="77777777" w:rsidR="00B633EF" w:rsidRDefault="009A52C0">
      <w:pPr>
        <w:ind w:left="720" w:hanging="720"/>
      </w:pPr>
      <w:r>
        <w:t xml:space="preserve">5. </w:t>
      </w:r>
      <w:r w:rsidR="0038423D">
        <w:t>Please describe your course delivery system by including the following:</w:t>
      </w:r>
    </w:p>
    <w:p w14:paraId="19932CCF" w14:textId="77777777" w:rsidR="00B633EF" w:rsidRDefault="0038423D">
      <w:pPr>
        <w:tabs>
          <w:tab w:val="left" w:pos="1080"/>
        </w:tabs>
        <w:ind w:left="720" w:hanging="720"/>
      </w:pPr>
      <w:r>
        <w:tab/>
      </w:r>
      <w:r>
        <w:tab/>
        <w:t>a.  Evidence that College Information Technology supports your system;</w:t>
      </w:r>
    </w:p>
    <w:p w14:paraId="3E2ABD4B" w14:textId="77777777" w:rsidR="00B633EF" w:rsidRDefault="0038423D">
      <w:pPr>
        <w:tabs>
          <w:tab w:val="left" w:pos="1080"/>
        </w:tabs>
        <w:ind w:left="720" w:hanging="720"/>
      </w:pPr>
      <w:r>
        <w:tab/>
      </w:r>
      <w:r>
        <w:tab/>
        <w:t>b.  evidence that you have tested the system;</w:t>
      </w:r>
    </w:p>
    <w:p w14:paraId="08ACB3A7" w14:textId="77777777" w:rsidR="00B633EF" w:rsidRDefault="0038423D">
      <w:pPr>
        <w:tabs>
          <w:tab w:val="left" w:pos="1080"/>
          <w:tab w:val="left" w:pos="1350"/>
        </w:tabs>
        <w:ind w:left="720" w:hanging="720"/>
      </w:pPr>
      <w:r>
        <w:tab/>
      </w:r>
      <w:r>
        <w:tab/>
        <w:t>c.  a description of the hardware, software, and other system requirements students will need to participate in your class;</w:t>
      </w:r>
    </w:p>
    <w:p w14:paraId="6474B321" w14:textId="77777777" w:rsidR="00B633EF" w:rsidRDefault="0038423D">
      <w:pPr>
        <w:tabs>
          <w:tab w:val="left" w:pos="1080"/>
        </w:tabs>
        <w:ind w:left="720" w:hanging="720"/>
      </w:pPr>
      <w:r>
        <w:tab/>
      </w:r>
      <w:r>
        <w:tab/>
        <w:t>d.  if specialized hardware or software is needed, an approximation of the cost to the student;</w:t>
      </w:r>
    </w:p>
    <w:p w14:paraId="6C08F24B" w14:textId="3A2F80B4" w:rsidR="00B633EF" w:rsidRDefault="0038423D">
      <w:pPr>
        <w:tabs>
          <w:tab w:val="left" w:pos="1080"/>
        </w:tabs>
        <w:ind w:left="720" w:hanging="720"/>
      </w:pPr>
      <w:r>
        <w:tab/>
      </w:r>
      <w:r>
        <w:tab/>
        <w:t xml:space="preserve">e.  what steps are to be used to </w:t>
      </w:r>
      <w:r w:rsidR="00E23DE9">
        <w:t>e</w:t>
      </w:r>
      <w:r>
        <w:t>nsure that students do their own work.</w:t>
      </w:r>
    </w:p>
    <w:p w14:paraId="2E442A5F" w14:textId="77777777" w:rsidR="00B633EF" w:rsidRDefault="00B633EF"/>
    <w:p w14:paraId="081A538F" w14:textId="77777777" w:rsidR="00B633EF" w:rsidRDefault="009A52C0">
      <w:pPr>
        <w:ind w:left="0" w:firstLine="0"/>
      </w:pPr>
      <w:r>
        <w:t xml:space="preserve">6. </w:t>
      </w:r>
      <w:r w:rsidR="0038423D">
        <w:t>Please append a syllabus or course to include the following:</w:t>
      </w:r>
    </w:p>
    <w:p w14:paraId="75044EA4" w14:textId="77777777" w:rsidR="00B633EF" w:rsidRDefault="0038423D">
      <w:r>
        <w:t>a.</w:t>
      </w:r>
      <w:r>
        <w:tab/>
        <w:t>a description of how the course meets the goals of general education and/or the major program;</w:t>
      </w:r>
    </w:p>
    <w:p w14:paraId="4149E489" w14:textId="77777777" w:rsidR="00B633EF" w:rsidRDefault="0038423D">
      <w:pPr>
        <w:numPr>
          <w:ilvl w:val="0"/>
          <w:numId w:val="1"/>
        </w:numPr>
        <w:pBdr>
          <w:top w:val="nil"/>
          <w:left w:val="nil"/>
          <w:bottom w:val="nil"/>
          <w:right w:val="nil"/>
          <w:between w:val="nil"/>
        </w:pBdr>
        <w:ind w:hanging="270"/>
        <w:rPr>
          <w:color w:val="000000"/>
        </w:rPr>
      </w:pPr>
      <w:r>
        <w:rPr>
          <w:color w:val="000000"/>
        </w:rPr>
        <w:t>student learning outcomes (i.e., learning objectives);</w:t>
      </w:r>
    </w:p>
    <w:p w14:paraId="4AD13875" w14:textId="77777777" w:rsidR="00B633EF" w:rsidRDefault="0038423D">
      <w:pPr>
        <w:numPr>
          <w:ilvl w:val="0"/>
          <w:numId w:val="1"/>
        </w:numPr>
        <w:pBdr>
          <w:top w:val="nil"/>
          <w:left w:val="nil"/>
          <w:bottom w:val="nil"/>
          <w:right w:val="nil"/>
          <w:between w:val="nil"/>
        </w:pBdr>
        <w:ind w:hanging="270"/>
        <w:rPr>
          <w:color w:val="000000"/>
        </w:rPr>
      </w:pPr>
      <w:r>
        <w:rPr>
          <w:color w:val="000000"/>
        </w:rPr>
        <w:t>major topics and subtopics to be covered during the course;</w:t>
      </w:r>
    </w:p>
    <w:p w14:paraId="576FAE6E" w14:textId="77777777" w:rsidR="00B633EF" w:rsidRDefault="0038423D">
      <w:pPr>
        <w:numPr>
          <w:ilvl w:val="0"/>
          <w:numId w:val="1"/>
        </w:numPr>
        <w:pBdr>
          <w:top w:val="nil"/>
          <w:left w:val="nil"/>
          <w:bottom w:val="nil"/>
          <w:right w:val="nil"/>
          <w:between w:val="nil"/>
        </w:pBdr>
        <w:ind w:hanging="270"/>
        <w:rPr>
          <w:color w:val="000000"/>
        </w:rPr>
      </w:pPr>
      <w:r>
        <w:rPr>
          <w:color w:val="000000"/>
        </w:rPr>
        <w:t xml:space="preserve">assessment method(s) used to determine if </w:t>
      </w:r>
      <w:r>
        <w:rPr>
          <w:color w:val="000000"/>
          <w:u w:val="single"/>
        </w:rPr>
        <w:t>each</w:t>
      </w:r>
      <w:r>
        <w:rPr>
          <w:color w:val="000000"/>
        </w:rPr>
        <w:t xml:space="preserve"> student learning outcome is achieved (including information on possible means for assessing student learning such as the use of exams, written papers, etc.);</w:t>
      </w:r>
    </w:p>
    <w:p w14:paraId="72838833" w14:textId="77777777" w:rsidR="00B633EF" w:rsidRDefault="0038423D">
      <w:pPr>
        <w:numPr>
          <w:ilvl w:val="0"/>
          <w:numId w:val="1"/>
        </w:numPr>
        <w:pBdr>
          <w:top w:val="nil"/>
          <w:left w:val="nil"/>
          <w:bottom w:val="nil"/>
          <w:right w:val="nil"/>
          <w:between w:val="nil"/>
        </w:pBdr>
        <w:ind w:hanging="270"/>
        <w:rPr>
          <w:color w:val="000000"/>
        </w:rPr>
      </w:pPr>
      <w:r>
        <w:rPr>
          <w:color w:val="000000"/>
        </w:rPr>
        <w:t>a general statement of the means followed in teaching the course, e. g.</w:t>
      </w:r>
    </w:p>
    <w:p w14:paraId="3B0D0F5A" w14:textId="77777777" w:rsidR="00B633EF" w:rsidRDefault="0038423D">
      <w:r>
        <w:tab/>
        <w:t>i.  delivery of lectures (written, audio, or video),</w:t>
      </w:r>
    </w:p>
    <w:p w14:paraId="7F12CF3A" w14:textId="77777777" w:rsidR="00B633EF" w:rsidRDefault="0038423D">
      <w:r>
        <w:tab/>
        <w:t>ii.  discussion posts,</w:t>
      </w:r>
    </w:p>
    <w:p w14:paraId="0FA4D49E" w14:textId="77777777" w:rsidR="00B633EF" w:rsidRDefault="0038423D">
      <w:r>
        <w:tab/>
        <w:t>iii.  exams,</w:t>
      </w:r>
    </w:p>
    <w:p w14:paraId="417D5E48" w14:textId="77777777" w:rsidR="00B633EF" w:rsidRDefault="0038423D">
      <w:r>
        <w:tab/>
        <w:t>iv.  major assignments.</w:t>
      </w:r>
    </w:p>
    <w:p w14:paraId="0196C26F" w14:textId="77777777" w:rsidR="00B633EF" w:rsidRDefault="0038423D">
      <w:r>
        <w:tab/>
        <w:t>v.  and response time to e-mails.</w:t>
      </w:r>
    </w:p>
    <w:p w14:paraId="0FADBA60" w14:textId="77777777" w:rsidR="00B633EF" w:rsidRDefault="0038423D">
      <w:r>
        <w:t>f.</w:t>
      </w:r>
      <w:r>
        <w:tab/>
        <w:t>make-up exam policy, and,</w:t>
      </w:r>
    </w:p>
    <w:p w14:paraId="16D3A223" w14:textId="77777777" w:rsidR="00B633EF" w:rsidRDefault="0038423D">
      <w:r>
        <w:t>g.  the grading policy, including the scale by which letter grades will be assigned.</w:t>
      </w:r>
    </w:p>
    <w:p w14:paraId="235914C3" w14:textId="77777777" w:rsidR="00B633EF" w:rsidRDefault="00B633EF" w:rsidP="009B4A7F">
      <w:pPr>
        <w:ind w:left="0" w:firstLine="0"/>
      </w:pPr>
    </w:p>
    <w:p w14:paraId="2B7E52B6" w14:textId="77777777" w:rsidR="00B633EF" w:rsidRDefault="00B633EF">
      <w:pPr>
        <w:ind w:left="720" w:hanging="720"/>
      </w:pPr>
    </w:p>
    <w:p w14:paraId="2837C9BD" w14:textId="77777777" w:rsidR="00B633EF" w:rsidRDefault="00B633EF">
      <w:pPr>
        <w:ind w:left="720" w:hanging="720"/>
      </w:pPr>
    </w:p>
    <w:p w14:paraId="7F432548" w14:textId="77777777" w:rsidR="00C72007" w:rsidRDefault="00C72007">
      <w:pPr>
        <w:rPr>
          <w:b/>
        </w:rPr>
      </w:pPr>
      <w:r>
        <w:rPr>
          <w:b/>
        </w:rPr>
        <w:br w:type="page"/>
      </w:r>
    </w:p>
    <w:p w14:paraId="4DFA4240" w14:textId="77777777" w:rsidR="00B633EF" w:rsidRDefault="0038423D">
      <w:pPr>
        <w:rPr>
          <w:b/>
        </w:rPr>
      </w:pPr>
      <w:r>
        <w:rPr>
          <w:b/>
        </w:rPr>
        <w:lastRenderedPageBreak/>
        <w:t>SECTION III (for courses that are new to the catalog only)</w:t>
      </w:r>
    </w:p>
    <w:p w14:paraId="14CC7E46" w14:textId="77777777" w:rsidR="00B633EF" w:rsidRDefault="00B633EF"/>
    <w:p w14:paraId="041501ED" w14:textId="2704E174" w:rsidR="00B633EF" w:rsidRDefault="009A52C0">
      <w:pPr>
        <w:ind w:left="720" w:hanging="720"/>
      </w:pPr>
      <w:r>
        <w:t xml:space="preserve">1.  </w:t>
      </w:r>
      <w:r w:rsidR="0038423D">
        <w:t xml:space="preserve">Course Numbering Rationale: Provide an explanation for the course level (i.e., </w:t>
      </w:r>
      <w:r w:rsidR="006A2AE6">
        <w:t>5</w:t>
      </w:r>
      <w:r w:rsidR="0038423D">
        <w:t xml:space="preserve">000, </w:t>
      </w:r>
      <w:r w:rsidR="006A2AE6">
        <w:t>6</w:t>
      </w:r>
      <w:r w:rsidR="0038423D">
        <w:t xml:space="preserve">000, </w:t>
      </w:r>
      <w:r w:rsidR="006A2AE6">
        <w:t>7</w:t>
      </w:r>
      <w:r w:rsidR="0038423D">
        <w:t xml:space="preserve">000, or </w:t>
      </w:r>
      <w:r w:rsidR="006A2AE6">
        <w:t>8</w:t>
      </w:r>
      <w:r w:rsidR="0038423D">
        <w:t>000)</w:t>
      </w:r>
    </w:p>
    <w:p w14:paraId="34F780F1" w14:textId="77777777" w:rsidR="00B633EF" w:rsidRDefault="00B633EF"/>
    <w:p w14:paraId="6DEDFB9B" w14:textId="77777777" w:rsidR="00B633EF" w:rsidRDefault="00B633EF"/>
    <w:p w14:paraId="5DDA5222" w14:textId="77777777" w:rsidR="00B633EF" w:rsidRDefault="00B633EF"/>
    <w:p w14:paraId="1B8DC0B0" w14:textId="3249F014" w:rsidR="00B633EF" w:rsidRDefault="005659BA">
      <w:pPr>
        <w:ind w:left="720" w:hanging="720"/>
      </w:pPr>
      <w:r>
        <w:t>2</w:t>
      </w:r>
      <w:r w:rsidR="009A52C0">
        <w:t xml:space="preserve">. </w:t>
      </w:r>
      <w:r w:rsidR="0038423D">
        <w:t>Show that the institutional support is adequate.  Consider the scope of current library holdings, evidence of student interest (based on “Topics” experiences), possible effects on faculty load and possible effects on other departments.  State whether the course would require a capital outlay on the part of the College and, if so, provide an explanation and a rationale.</w:t>
      </w:r>
    </w:p>
    <w:p w14:paraId="2825EDB7" w14:textId="77777777" w:rsidR="00B633EF" w:rsidRDefault="00B633EF"/>
    <w:p w14:paraId="521D4DC9" w14:textId="77777777" w:rsidR="00B633EF" w:rsidRDefault="00B633EF"/>
    <w:p w14:paraId="493DFCB9" w14:textId="77777777" w:rsidR="00B633EF" w:rsidRDefault="00B633EF"/>
    <w:p w14:paraId="6A1523D7" w14:textId="680D531B" w:rsidR="00B633EF" w:rsidRDefault="005659BA">
      <w:pPr>
        <w:ind w:left="720" w:hanging="720"/>
      </w:pPr>
      <w:r>
        <w:t>3</w:t>
      </w:r>
      <w:r w:rsidR="009A52C0">
        <w:t xml:space="preserve">. </w:t>
      </w:r>
      <w:r w:rsidR="0038423D">
        <w:t>Provide a rationale for adding the course to the curriculum and any other supportive statements deemed appropriate.  For example, consider how the course</w:t>
      </w:r>
    </w:p>
    <w:p w14:paraId="480CD8C1" w14:textId="77777777" w:rsidR="00B633EF" w:rsidRDefault="0038423D">
      <w:pPr>
        <w:numPr>
          <w:ilvl w:val="0"/>
          <w:numId w:val="2"/>
        </w:numPr>
        <w:pBdr>
          <w:top w:val="nil"/>
          <w:left w:val="nil"/>
          <w:bottom w:val="nil"/>
          <w:right w:val="nil"/>
          <w:between w:val="nil"/>
        </w:pBdr>
        <w:tabs>
          <w:tab w:val="left" w:pos="1080"/>
        </w:tabs>
        <w:rPr>
          <w:color w:val="000000"/>
        </w:rPr>
      </w:pPr>
      <w:r>
        <w:rPr>
          <w:color w:val="000000"/>
        </w:rPr>
        <w:t>will promote the department’s academic goals;</w:t>
      </w:r>
    </w:p>
    <w:p w14:paraId="2FE4424D" w14:textId="21ED801E" w:rsidR="00B633EF" w:rsidRDefault="0038423D">
      <w:pPr>
        <w:numPr>
          <w:ilvl w:val="0"/>
          <w:numId w:val="2"/>
        </w:numPr>
        <w:pBdr>
          <w:top w:val="nil"/>
          <w:left w:val="nil"/>
          <w:bottom w:val="nil"/>
          <w:right w:val="nil"/>
          <w:between w:val="nil"/>
        </w:pBdr>
        <w:tabs>
          <w:tab w:val="left" w:pos="1080"/>
        </w:tabs>
        <w:rPr>
          <w:color w:val="000000"/>
        </w:rPr>
      </w:pPr>
      <w:r>
        <w:rPr>
          <w:color w:val="000000"/>
        </w:rPr>
        <w:t>is appropriate to a</w:t>
      </w:r>
      <w:r w:rsidR="005659BA">
        <w:rPr>
          <w:color w:val="000000"/>
        </w:rPr>
        <w:t xml:space="preserve"> graduate</w:t>
      </w:r>
      <w:r>
        <w:rPr>
          <w:color w:val="000000"/>
        </w:rPr>
        <w:t xml:space="preserve">, liberal arts </w:t>
      </w:r>
      <w:proofErr w:type="gramStart"/>
      <w:r>
        <w:rPr>
          <w:color w:val="000000"/>
        </w:rPr>
        <w:t>curriculum;</w:t>
      </w:r>
      <w:proofErr w:type="gramEnd"/>
      <w:r>
        <w:rPr>
          <w:color w:val="000000"/>
        </w:rPr>
        <w:t xml:space="preserve"> </w:t>
      </w:r>
    </w:p>
    <w:p w14:paraId="62D043CF" w14:textId="77777777" w:rsidR="00B633EF" w:rsidRDefault="0038423D">
      <w:pPr>
        <w:numPr>
          <w:ilvl w:val="0"/>
          <w:numId w:val="2"/>
        </w:numPr>
        <w:pBdr>
          <w:top w:val="nil"/>
          <w:left w:val="nil"/>
          <w:bottom w:val="nil"/>
          <w:right w:val="nil"/>
          <w:between w:val="nil"/>
        </w:pBdr>
        <w:tabs>
          <w:tab w:val="left" w:pos="1080"/>
        </w:tabs>
        <w:rPr>
          <w:color w:val="000000"/>
        </w:rPr>
      </w:pPr>
      <w:r>
        <w:rPr>
          <w:color w:val="000000"/>
        </w:rPr>
        <w:t>and is “unique” from other course(s) in the department as well as outside the department.</w:t>
      </w:r>
    </w:p>
    <w:p w14:paraId="6AC6531C" w14:textId="77777777" w:rsidR="00B633EF" w:rsidRDefault="00B633EF">
      <w:pPr>
        <w:tabs>
          <w:tab w:val="left" w:pos="720"/>
          <w:tab w:val="left" w:pos="5040"/>
        </w:tabs>
      </w:pPr>
    </w:p>
    <w:p w14:paraId="556F3D20" w14:textId="77777777" w:rsidR="00B633EF" w:rsidRDefault="00B633EF">
      <w:pPr>
        <w:tabs>
          <w:tab w:val="left" w:pos="720"/>
          <w:tab w:val="left" w:pos="5040"/>
        </w:tabs>
      </w:pPr>
    </w:p>
    <w:p w14:paraId="2788DA74" w14:textId="77777777" w:rsidR="00B633EF" w:rsidRDefault="0038423D">
      <w:pPr>
        <w:tabs>
          <w:tab w:val="left" w:pos="720"/>
          <w:tab w:val="left" w:pos="5040"/>
        </w:tabs>
      </w:pPr>
      <w:r>
        <w:t>Sponsor: _______________________________</w:t>
      </w:r>
      <w:r>
        <w:tab/>
        <w:t>Date: ____________</w:t>
      </w:r>
    </w:p>
    <w:p w14:paraId="48316836" w14:textId="77777777" w:rsidR="00B633EF" w:rsidRDefault="0038423D">
      <w:pPr>
        <w:tabs>
          <w:tab w:val="left" w:pos="720"/>
          <w:tab w:val="left" w:pos="5040"/>
        </w:tabs>
      </w:pPr>
      <w:r>
        <w:t xml:space="preserve">                        (Department Chair)</w:t>
      </w:r>
    </w:p>
    <w:p w14:paraId="2A77B1D1" w14:textId="77777777" w:rsidR="00B633EF" w:rsidRDefault="00B633EF">
      <w:pPr>
        <w:tabs>
          <w:tab w:val="left" w:pos="720"/>
          <w:tab w:val="left" w:pos="5040"/>
        </w:tabs>
      </w:pPr>
    </w:p>
    <w:p w14:paraId="4CED5C5E" w14:textId="77777777" w:rsidR="00B633EF" w:rsidRDefault="0038423D">
      <w:pPr>
        <w:tabs>
          <w:tab w:val="left" w:pos="5040"/>
        </w:tabs>
      </w:pPr>
      <w:r>
        <w:t>Affected Dept #1: ________________________</w:t>
      </w:r>
      <w:r>
        <w:tab/>
        <w:t xml:space="preserve">Chair's Initials ______ Support:  </w:t>
      </w:r>
      <w:r>
        <w:rPr>
          <w:rFonts w:ascii="MS Gothic" w:eastAsia="MS Gothic" w:hAnsi="MS Gothic" w:cs="MS Gothic"/>
        </w:rPr>
        <w:t>☐</w:t>
      </w:r>
      <w:r>
        <w:t xml:space="preserve">Yes </w:t>
      </w:r>
      <w:r>
        <w:rPr>
          <w:rFonts w:ascii="MS Gothic" w:eastAsia="MS Gothic" w:hAnsi="MS Gothic" w:cs="MS Gothic"/>
        </w:rPr>
        <w:t>☐</w:t>
      </w:r>
      <w:r>
        <w:t>No</w:t>
      </w:r>
    </w:p>
    <w:p w14:paraId="48FD59E4" w14:textId="77777777" w:rsidR="00B633EF" w:rsidRDefault="00B633EF">
      <w:pPr>
        <w:tabs>
          <w:tab w:val="left" w:pos="720"/>
          <w:tab w:val="left" w:pos="5040"/>
          <w:tab w:val="left" w:pos="5760"/>
        </w:tabs>
      </w:pPr>
    </w:p>
    <w:p w14:paraId="3A6E4E34" w14:textId="77777777" w:rsidR="00B633EF" w:rsidRDefault="0038423D">
      <w:pPr>
        <w:tabs>
          <w:tab w:val="left" w:pos="5040"/>
        </w:tabs>
      </w:pPr>
      <w:r>
        <w:t>Affected Dept #2: ________________________</w:t>
      </w:r>
      <w:r>
        <w:tab/>
        <w:t xml:space="preserve">Chair's Initials ______ Support:  </w:t>
      </w:r>
      <w:r>
        <w:rPr>
          <w:rFonts w:ascii="MS Gothic" w:eastAsia="MS Gothic" w:hAnsi="MS Gothic" w:cs="MS Gothic"/>
        </w:rPr>
        <w:t>☐</w:t>
      </w:r>
      <w:r>
        <w:t xml:space="preserve">Yes </w:t>
      </w:r>
      <w:r>
        <w:rPr>
          <w:rFonts w:ascii="MS Gothic" w:eastAsia="MS Gothic" w:hAnsi="MS Gothic" w:cs="MS Gothic"/>
        </w:rPr>
        <w:t>☐</w:t>
      </w:r>
      <w:r>
        <w:t>No</w:t>
      </w:r>
    </w:p>
    <w:p w14:paraId="34BAFA95" w14:textId="77777777" w:rsidR="00B633EF" w:rsidRDefault="00B633EF">
      <w:pPr>
        <w:tabs>
          <w:tab w:val="left" w:pos="720"/>
          <w:tab w:val="left" w:pos="5040"/>
          <w:tab w:val="left" w:pos="5760"/>
        </w:tabs>
      </w:pPr>
    </w:p>
    <w:p w14:paraId="042BE9DE" w14:textId="77777777" w:rsidR="00B633EF" w:rsidRDefault="0038423D">
      <w:pPr>
        <w:tabs>
          <w:tab w:val="left" w:pos="5040"/>
        </w:tabs>
      </w:pPr>
      <w:r>
        <w:t>Affected Dept #3: ________________________</w:t>
      </w:r>
      <w:r>
        <w:tab/>
        <w:t xml:space="preserve">Chair's Initials ______ Support:  </w:t>
      </w:r>
      <w:r>
        <w:rPr>
          <w:rFonts w:ascii="MS Gothic" w:eastAsia="MS Gothic" w:hAnsi="MS Gothic" w:cs="MS Gothic"/>
        </w:rPr>
        <w:t>☐</w:t>
      </w:r>
      <w:r>
        <w:t xml:space="preserve">Yes </w:t>
      </w:r>
      <w:r>
        <w:rPr>
          <w:rFonts w:ascii="MS Gothic" w:eastAsia="MS Gothic" w:hAnsi="MS Gothic" w:cs="MS Gothic"/>
        </w:rPr>
        <w:t>☐</w:t>
      </w:r>
      <w:r>
        <w:t>No</w:t>
      </w:r>
    </w:p>
    <w:p w14:paraId="23B7A4EB" w14:textId="77777777" w:rsidR="00B633EF" w:rsidRDefault="0038423D">
      <w:r>
        <w:t>____________________________________________________________________</w:t>
      </w:r>
    </w:p>
    <w:p w14:paraId="573E98D9" w14:textId="77777777" w:rsidR="00B633EF" w:rsidRDefault="00B633EF"/>
    <w:p w14:paraId="53E4E250" w14:textId="2D87D8C5" w:rsidR="00B633EF" w:rsidRDefault="005659BA" w:rsidP="005659BA">
      <w:r>
        <w:t>Graduate Council</w:t>
      </w:r>
      <w:r w:rsidR="0038423D">
        <w:t xml:space="preserve"> Action: Approve____/ Not Approve____    </w:t>
      </w:r>
      <w:proofErr w:type="gramStart"/>
      <w:r w:rsidR="0038423D">
        <w:t>Date:_</w:t>
      </w:r>
      <w:proofErr w:type="gramEnd"/>
      <w:r w:rsidR="0038423D">
        <w:t>_____________</w:t>
      </w:r>
    </w:p>
    <w:sectPr w:rsidR="00B633E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0A5A" w14:textId="77777777" w:rsidR="0038423D" w:rsidRDefault="0038423D">
      <w:r>
        <w:separator/>
      </w:r>
    </w:p>
  </w:endnote>
  <w:endnote w:type="continuationSeparator" w:id="0">
    <w:p w14:paraId="11BED95E" w14:textId="77777777" w:rsidR="0038423D" w:rsidRDefault="0038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C2D5" w14:textId="36EA395E" w:rsidR="00B633EF" w:rsidRDefault="0038423D">
    <w:r>
      <w:t xml:space="preserve">Modified </w:t>
    </w:r>
    <w:r w:rsidR="00055025">
      <w:t>3/23/25 (adopted by grad council)</w:t>
    </w:r>
  </w:p>
  <w:p w14:paraId="5BDA461C" w14:textId="77777777" w:rsidR="00B633EF" w:rsidRDefault="0038423D">
    <w:r>
      <w:t>Affirmed by the full faculty 4/24/18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8D1E" w14:textId="77777777" w:rsidR="0038423D" w:rsidRDefault="0038423D">
      <w:r>
        <w:separator/>
      </w:r>
    </w:p>
  </w:footnote>
  <w:footnote w:type="continuationSeparator" w:id="0">
    <w:p w14:paraId="78F295C8" w14:textId="77777777" w:rsidR="0038423D" w:rsidRDefault="0038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6A8C" w14:textId="68DE8238" w:rsidR="00B633EF" w:rsidRDefault="00055025" w:rsidP="008F5432">
    <w:pPr>
      <w:rPr>
        <w:b/>
        <w:sz w:val="28"/>
        <w:szCs w:val="28"/>
      </w:rPr>
    </w:pPr>
    <w:r>
      <w:rPr>
        <w:b/>
        <w:sz w:val="28"/>
        <w:szCs w:val="28"/>
      </w:rPr>
      <w:t>Graduate Council</w:t>
    </w:r>
    <w:r w:rsidR="0038423D">
      <w:rPr>
        <w:b/>
        <w:sz w:val="28"/>
        <w:szCs w:val="28"/>
      </w:rPr>
      <w:t xml:space="preserve">: Online or Hybrid Course Proposal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AF1"/>
    <w:multiLevelType w:val="multilevel"/>
    <w:tmpl w:val="EBC460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4805843"/>
    <w:multiLevelType w:val="multilevel"/>
    <w:tmpl w:val="BBD2F7B2"/>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68704569">
    <w:abstractNumId w:val="1"/>
  </w:num>
  <w:num w:numId="2" w16cid:durableId="58218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EF"/>
    <w:rsid w:val="00055025"/>
    <w:rsid w:val="001B23BF"/>
    <w:rsid w:val="003804AA"/>
    <w:rsid w:val="0038423D"/>
    <w:rsid w:val="00394C3A"/>
    <w:rsid w:val="005659BA"/>
    <w:rsid w:val="006A2AE6"/>
    <w:rsid w:val="006D53D1"/>
    <w:rsid w:val="008F5432"/>
    <w:rsid w:val="009A52C0"/>
    <w:rsid w:val="009B4A7F"/>
    <w:rsid w:val="00A42B0D"/>
    <w:rsid w:val="00AA46B0"/>
    <w:rsid w:val="00B633EF"/>
    <w:rsid w:val="00C72007"/>
    <w:rsid w:val="00D00BCA"/>
    <w:rsid w:val="00E2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5E48"/>
  <w15:docId w15:val="{3A52EB78-4A56-4F98-B697-9A78C55B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tabs>
          <w:tab w:val="left" w:pos="1440"/>
        </w:tabs>
        <w:ind w:left="1440" w:hanging="2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013A8"/>
    <w:pPr>
      <w:ind w:left="720"/>
      <w:contextualSpacing/>
    </w:pPr>
  </w:style>
  <w:style w:type="paragraph" w:styleId="Header">
    <w:name w:val="header"/>
    <w:basedOn w:val="Normal"/>
    <w:link w:val="HeaderChar"/>
    <w:uiPriority w:val="99"/>
    <w:unhideWhenUsed/>
    <w:rsid w:val="00797D18"/>
    <w:pPr>
      <w:tabs>
        <w:tab w:val="center" w:pos="4680"/>
        <w:tab w:val="right" w:pos="9360"/>
      </w:tabs>
    </w:pPr>
  </w:style>
  <w:style w:type="character" w:customStyle="1" w:styleId="HeaderChar">
    <w:name w:val="Header Char"/>
    <w:basedOn w:val="DefaultParagraphFont"/>
    <w:link w:val="Header"/>
    <w:uiPriority w:val="99"/>
    <w:rsid w:val="00797D18"/>
  </w:style>
  <w:style w:type="paragraph" w:styleId="Footer">
    <w:name w:val="footer"/>
    <w:basedOn w:val="Normal"/>
    <w:link w:val="FooterChar"/>
    <w:uiPriority w:val="99"/>
    <w:unhideWhenUsed/>
    <w:rsid w:val="00797D18"/>
    <w:pPr>
      <w:tabs>
        <w:tab w:val="center" w:pos="4680"/>
        <w:tab w:val="right" w:pos="9360"/>
      </w:tabs>
    </w:pPr>
  </w:style>
  <w:style w:type="character" w:customStyle="1" w:styleId="FooterChar">
    <w:name w:val="Footer Char"/>
    <w:basedOn w:val="DefaultParagraphFont"/>
    <w:link w:val="Footer"/>
    <w:uiPriority w:val="99"/>
    <w:rsid w:val="00797D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DC03618AEE040A5D62326FDB07EDB" ma:contentTypeVersion="14" ma:contentTypeDescription="Create a new document." ma:contentTypeScope="" ma:versionID="3cba49f938fb350b94a18008c6e5d025">
  <xsd:schema xmlns:xsd="http://www.w3.org/2001/XMLSchema" xmlns:xs="http://www.w3.org/2001/XMLSchema" xmlns:p="http://schemas.microsoft.com/office/2006/metadata/properties" xmlns:ns2="2ba1f25e-8fb9-44db-996e-6448124946db" xmlns:ns3="f76508ee-21b1-4005-b97b-60da5f40d3c0" targetNamespace="http://schemas.microsoft.com/office/2006/metadata/properties" ma:root="true" ma:fieldsID="f5a416ae7c8737f2ddaad9c1cf01783d" ns2:_="" ns3:_="">
    <xsd:import namespace="2ba1f25e-8fb9-44db-996e-6448124946db"/>
    <xsd:import namespace="f76508ee-21b1-4005-b97b-60da5f40d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f25e-8fb9-44db-996e-644812494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f72447-2b35-4a5f-b928-74eb2c3a2d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508ee-21b1-4005-b97b-60da5f40d3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7af3f1-50d1-40b2-9305-9c84cdde5b6f}" ma:internalName="TaxCatchAll" ma:showField="CatchAllData" ma:web="f76508ee-21b1-4005-b97b-60da5f40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6508ee-21b1-4005-b97b-60da5f40d3c0" xsi:nil="true"/>
    <lcf76f155ced4ddcb4097134ff3c332f xmlns="2ba1f25e-8fb9-44db-996e-6448124946db">
      <Terms xmlns="http://schemas.microsoft.com/office/infopath/2007/PartnerControls"/>
    </lcf76f155ced4ddcb4097134ff3c332f>
    <SharedWithUsers xmlns="f76508ee-21b1-4005-b97b-60da5f40d3c0">
      <UserInfo>
        <DisplayName/>
        <AccountId xsi:nil="true"/>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vypvJCniVEO+ktL16t35+9wDmYA==">AMUW2mX5ukeMNzb5xCis/6qN67b7d+046Q/xONhxqpsTzTqFEapg8WcRPwQ0rRT0kHSZXjQGGfOkqNS89JgycqiteyTNNClclX0cK5bWGRjpN+vniAudNwg=</go:docsCustomData>
</go:gDocsCustomXmlDataStorage>
</file>

<file path=customXml/itemProps1.xml><?xml version="1.0" encoding="utf-8"?>
<ds:datastoreItem xmlns:ds="http://schemas.openxmlformats.org/officeDocument/2006/customXml" ds:itemID="{19EA064C-853F-4200-91C4-945CD3AA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f25e-8fb9-44db-996e-6448124946db"/>
    <ds:schemaRef ds:uri="f76508ee-21b1-4005-b97b-60da5f40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FB6B5-8D73-4432-8C42-88B3BDCFB611}">
  <ds:schemaRefs>
    <ds:schemaRef ds:uri="http://schemas.microsoft.com/sharepoint/v3/contenttype/forms"/>
  </ds:schemaRefs>
</ds:datastoreItem>
</file>

<file path=customXml/itemProps3.xml><?xml version="1.0" encoding="utf-8"?>
<ds:datastoreItem xmlns:ds="http://schemas.openxmlformats.org/officeDocument/2006/customXml" ds:itemID="{D5F20263-CD82-412F-86A2-31C903402ABA}">
  <ds:schemaRefs>
    <ds:schemaRef ds:uri="http://schemas.microsoft.com/office/2006/metadata/properties"/>
    <ds:schemaRef ds:uri="http://schemas.microsoft.com/office/infopath/2007/PartnerControls"/>
    <ds:schemaRef ds:uri="f76508ee-21b1-4005-b97b-60da5f40d3c0"/>
    <ds:schemaRef ds:uri="2ba1f25e-8fb9-44db-996e-6448124946d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3226585-c0ae-4f97-8b2a-625fcc3030a2}" enabled="0" method="" siteId="{73226585-c0ae-4f97-8b2a-625fcc3030a2}"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Suzanne Bowser</cp:lastModifiedBy>
  <cp:revision>7</cp:revision>
  <dcterms:created xsi:type="dcterms:W3CDTF">2025-03-24T01:12:00Z</dcterms:created>
  <dcterms:modified xsi:type="dcterms:W3CDTF">2025-03-24T01:25:00Z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0x0101001CCDC03618AEE040A5D62326FDB07EDB</vt:lpwstr>
  </property>
  <property fmtid="{D5CDD505-2E9C-101B-9397-08002B2CF9AE}" pid="3" name="Order">
    <vt:r8>508900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